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2"/>
        <w:tblpPr w:leftFromText="180" w:rightFromText="180" w:vertAnchor="text" w:horzAnchor="page" w:tblpX="1528" w:tblpY="-18"/>
        <w:bidiVisual/>
        <w:tblW w:w="4432" w:type="dxa"/>
        <w:tblLook w:val="01E0"/>
      </w:tblPr>
      <w:tblGrid>
        <w:gridCol w:w="2272"/>
        <w:gridCol w:w="1080"/>
        <w:gridCol w:w="1080"/>
      </w:tblGrid>
      <w:tr w:rsidR="008466FE" w:rsidTr="0026736F">
        <w:trPr>
          <w:cnfStyle w:val="100000000000"/>
        </w:trPr>
        <w:tc>
          <w:tcPr>
            <w:cnfStyle w:val="001000000000"/>
            <w:tcW w:w="2272" w:type="dxa"/>
          </w:tcPr>
          <w:p w:rsidR="008466FE" w:rsidRPr="00BC1CF9" w:rsidRDefault="008466FE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المادة</w:t>
            </w:r>
          </w:p>
        </w:tc>
        <w:tc>
          <w:tcPr>
            <w:cnfStyle w:val="000010000000"/>
            <w:tcW w:w="1080" w:type="dxa"/>
          </w:tcPr>
          <w:p w:rsidR="008466FE" w:rsidRPr="00BC1CF9" w:rsidRDefault="008466FE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الشعبة</w:t>
            </w:r>
          </w:p>
        </w:tc>
        <w:tc>
          <w:tcPr>
            <w:cnfStyle w:val="000100000000"/>
            <w:tcW w:w="1080" w:type="dxa"/>
          </w:tcPr>
          <w:p w:rsidR="008466FE" w:rsidRPr="00BC1CF9" w:rsidRDefault="008466FE" w:rsidP="0026736F">
            <w:pPr>
              <w:jc w:val="center"/>
              <w:rPr>
                <w:b/>
                <w:bCs/>
                <w:color w:val="FFFF00"/>
                <w:rtl/>
              </w:rPr>
            </w:pPr>
            <w:r w:rsidRPr="00BC1CF9">
              <w:rPr>
                <w:rFonts w:hint="cs"/>
                <w:color w:val="FFFF00"/>
                <w:rtl/>
              </w:rPr>
              <w:t>الحصة</w:t>
            </w:r>
          </w:p>
        </w:tc>
      </w:tr>
      <w:tr w:rsidR="008466FE" w:rsidTr="0026736F">
        <w:trPr>
          <w:cnfStyle w:val="000000100000"/>
        </w:trPr>
        <w:tc>
          <w:tcPr>
            <w:cnfStyle w:val="001000000000"/>
            <w:tcW w:w="2272" w:type="dxa"/>
          </w:tcPr>
          <w:p w:rsidR="008466FE" w:rsidRDefault="008466FE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466FE" w:rsidRPr="00F30323" w:rsidRDefault="008466FE" w:rsidP="0026736F">
            <w:pPr>
              <w:rPr>
                <w:rtl/>
              </w:rPr>
            </w:pPr>
            <w:r w:rsidRPr="00F30323">
              <w:rPr>
                <w:rFonts w:hint="cs"/>
                <w:b w:val="0"/>
                <w:bCs w:val="0"/>
                <w:rtl/>
              </w:rPr>
              <w:t>25</w:t>
            </w:r>
          </w:p>
        </w:tc>
        <w:tc>
          <w:tcPr>
            <w:cnfStyle w:val="000100000000"/>
            <w:tcW w:w="1080" w:type="dxa"/>
          </w:tcPr>
          <w:p w:rsidR="008466FE" w:rsidRPr="00F30323" w:rsidRDefault="008466FE" w:rsidP="0026736F">
            <w:pPr>
              <w:rPr>
                <w:rtl/>
              </w:rPr>
            </w:pPr>
            <w:r w:rsidRPr="00F30323">
              <w:rPr>
                <w:rFonts w:hint="cs"/>
                <w:rtl/>
              </w:rPr>
              <w:t>4</w:t>
            </w:r>
          </w:p>
        </w:tc>
      </w:tr>
      <w:tr w:rsidR="008466FE" w:rsidTr="0026736F">
        <w:tc>
          <w:tcPr>
            <w:cnfStyle w:val="001000000000"/>
            <w:tcW w:w="2272" w:type="dxa"/>
          </w:tcPr>
          <w:p w:rsidR="008466FE" w:rsidRDefault="008466FE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466FE" w:rsidRDefault="008466FE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6</w:t>
            </w:r>
          </w:p>
        </w:tc>
        <w:tc>
          <w:tcPr>
            <w:cnfStyle w:val="000100000000"/>
            <w:tcW w:w="1080" w:type="dxa"/>
          </w:tcPr>
          <w:p w:rsidR="008466FE" w:rsidRPr="00F30323" w:rsidRDefault="008466FE" w:rsidP="0026736F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6</w:t>
            </w:r>
          </w:p>
        </w:tc>
      </w:tr>
      <w:tr w:rsidR="008466FE" w:rsidTr="0026736F">
        <w:trPr>
          <w:cnfStyle w:val="000000100000"/>
        </w:trPr>
        <w:tc>
          <w:tcPr>
            <w:cnfStyle w:val="001000000000"/>
            <w:tcW w:w="2272" w:type="dxa"/>
          </w:tcPr>
          <w:p w:rsidR="008466FE" w:rsidRDefault="008466FE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عرب (3)</w:t>
            </w:r>
          </w:p>
        </w:tc>
        <w:tc>
          <w:tcPr>
            <w:cnfStyle w:val="000010000000"/>
            <w:tcW w:w="1080" w:type="dxa"/>
          </w:tcPr>
          <w:p w:rsidR="008466FE" w:rsidRDefault="008466FE" w:rsidP="0026736F">
            <w:pPr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Pr="00BA0F95">
              <w:rPr>
                <w:rFonts w:hint="cs"/>
                <w:rtl/>
              </w:rPr>
              <w:t>7</w:t>
            </w:r>
          </w:p>
        </w:tc>
        <w:tc>
          <w:tcPr>
            <w:cnfStyle w:val="000100000000"/>
            <w:tcW w:w="1080" w:type="dxa"/>
          </w:tcPr>
          <w:p w:rsidR="008466FE" w:rsidRPr="00F30323" w:rsidRDefault="008466FE" w:rsidP="0026736F">
            <w:pPr>
              <w:rPr>
                <w:b/>
                <w:bCs/>
                <w:rtl/>
              </w:rPr>
            </w:pPr>
            <w:r w:rsidRPr="00F30323">
              <w:rPr>
                <w:rFonts w:hint="cs"/>
                <w:b/>
                <w:bCs/>
                <w:rtl/>
              </w:rPr>
              <w:t>7</w:t>
            </w:r>
          </w:p>
        </w:tc>
      </w:tr>
      <w:tr w:rsidR="008466FE" w:rsidTr="0026736F">
        <w:trPr>
          <w:cnfStyle w:val="010000000000"/>
        </w:trPr>
        <w:tc>
          <w:tcPr>
            <w:cnfStyle w:val="001000000000"/>
            <w:tcW w:w="2272" w:type="dxa"/>
          </w:tcPr>
          <w:p w:rsidR="008466FE" w:rsidRDefault="008466FE" w:rsidP="0026736F">
            <w:pPr>
              <w:rPr>
                <w:rtl/>
              </w:rPr>
            </w:pPr>
          </w:p>
        </w:tc>
        <w:tc>
          <w:tcPr>
            <w:cnfStyle w:val="000010000000"/>
            <w:tcW w:w="1080" w:type="dxa"/>
          </w:tcPr>
          <w:p w:rsidR="008466FE" w:rsidRDefault="008466FE" w:rsidP="0026736F">
            <w:pPr>
              <w:rPr>
                <w:rtl/>
              </w:rPr>
            </w:pPr>
          </w:p>
        </w:tc>
        <w:tc>
          <w:tcPr>
            <w:cnfStyle w:val="000100000000"/>
            <w:tcW w:w="1080" w:type="dxa"/>
          </w:tcPr>
          <w:p w:rsidR="008466FE" w:rsidRDefault="008466FE" w:rsidP="0026736F">
            <w:pPr>
              <w:rPr>
                <w:rtl/>
              </w:rPr>
            </w:pPr>
          </w:p>
        </w:tc>
      </w:tr>
    </w:tbl>
    <w:p w:rsidR="008466FE" w:rsidRDefault="008466FE" w:rsidP="008466FE">
      <w:pPr>
        <w:jc w:val="center"/>
        <w:rPr>
          <w:rtl/>
        </w:rPr>
      </w:pPr>
      <w:r w:rsidRPr="004A46B2">
        <w:rPr>
          <w:b/>
          <w:bCs/>
          <w:noProof/>
          <w:sz w:val="30"/>
          <w:szCs w:val="3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7pt;margin-top:2.45pt;width:138pt;height:63pt;z-index:251660288;mso-position-horizontal-relative:text;mso-position-vertical-relative:text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8466FE" w:rsidRDefault="008466FE" w:rsidP="008466FE">
                  <w:pPr>
                    <w:rPr>
                      <w:rtl/>
                    </w:rPr>
                  </w:pPr>
                  <w:r>
                    <w:pict>
                      <v:shapetype id="_x0000_t174" coordsize="21600,21600" o:spt="174" adj="18514" path="m0@1qy10800,,21600@1m,21600qy10800@0,21600,21600e">
                        <v:formulas>
                          <v:f eqn="val #0"/>
                          <v:f eqn="sum 21600 0 #0"/>
                          <v:f eqn="prod @1 1 2"/>
                          <v:f eqn="sum @2 10800 0"/>
                        </v:formulas>
                        <v:path textpathok="t" o:connecttype="custom" o:connectlocs="10800,0;0,@3;10800,@0;21600,@3" o:connectangles="270,180,90,0"/>
                        <v:textpath on="t" fitshape="t"/>
                        <v:handles>
                          <v:h position="center,#0" yrange="14400,21600"/>
                        </v:handles>
                        <o:lock v:ext="edit" text="t" shapetype="t"/>
                      </v:shapetype>
                      <v:shape id="_x0000_i1025" type="#_x0000_t174" style="width:120.45pt;height:20.1pt" fillcolor="#f9c">
                        <v:shadow color="#868686"/>
                        <v:textpath style="font-family:&quot;Arial Black&quot;;font-size:14pt;v-text-kern:t" trim="t" fitpath="t" string="ملاحظة اليوم"/>
                      </v:shape>
                    </w:pict>
                  </w:r>
                </w:p>
                <w:p w:rsidR="008466FE" w:rsidRPr="00EB1B17" w:rsidRDefault="008466FE" w:rsidP="008466FE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hint="cs"/>
          <w:rtl/>
        </w:rPr>
        <w:t xml:space="preserve">     </w:t>
      </w:r>
    </w:p>
    <w:p w:rsidR="008466FE" w:rsidRPr="0017777F" w:rsidRDefault="008466FE" w:rsidP="008466FE">
      <w:pPr>
        <w:spacing w:line="360" w:lineRule="auto"/>
        <w:rPr>
          <w:b/>
          <w:bCs/>
          <w:color w:val="FF6600"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عنوان الوحدة: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الاتصال الكتابي</w:t>
      </w:r>
    </w:p>
    <w:p w:rsidR="008466FE" w:rsidRPr="00595749" w:rsidRDefault="008466FE" w:rsidP="008466FE">
      <w:pPr>
        <w:spacing w:line="360" w:lineRule="auto"/>
        <w:rPr>
          <w:b/>
          <w:bCs/>
          <w:color w:val="FF6600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</w:t>
      </w:r>
      <w:r w:rsidRPr="00BC1CF9"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>الدرس:</w:t>
      </w: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نشاطات التعلم                                    </w:t>
      </w:r>
    </w:p>
    <w:p w:rsidR="008466FE" w:rsidRPr="00BC1CF9" w:rsidRDefault="008466FE" w:rsidP="008466FE">
      <w:pPr>
        <w:spacing w:line="360" w:lineRule="auto"/>
        <w:rPr>
          <w:b/>
          <w:bCs/>
          <w:color w:val="FF6600"/>
          <w:bdr w:val="single" w:sz="4" w:space="0" w:color="auto"/>
          <w:shd w:val="clear" w:color="auto" w:fill="FFFF99"/>
          <w:rtl/>
        </w:rPr>
      </w:pPr>
      <w:r>
        <w:rPr>
          <w:rFonts w:hint="cs"/>
          <w:b/>
          <w:bCs/>
          <w:color w:val="FF6600"/>
          <w:bdr w:val="single" w:sz="4" w:space="0" w:color="auto"/>
          <w:shd w:val="clear" w:color="auto" w:fill="FFFF99"/>
          <w:rtl/>
        </w:rPr>
        <w:t xml:space="preserve"> التاريخ:28/11</w:t>
      </w:r>
    </w:p>
    <w:tbl>
      <w:tblPr>
        <w:tblStyle w:val="-11"/>
        <w:bidiVisual/>
        <w:tblW w:w="14884" w:type="dxa"/>
        <w:tblInd w:w="218" w:type="dxa"/>
        <w:tblLook w:val="01E0"/>
      </w:tblPr>
      <w:tblGrid>
        <w:gridCol w:w="851"/>
        <w:gridCol w:w="2976"/>
        <w:gridCol w:w="11057"/>
      </w:tblGrid>
      <w:tr w:rsidR="008466FE" w:rsidTr="0026736F">
        <w:trPr>
          <w:cnfStyle w:val="100000000000"/>
          <w:trHeight w:val="553"/>
        </w:trPr>
        <w:tc>
          <w:tcPr>
            <w:cnfStyle w:val="001000000000"/>
            <w:tcW w:w="851" w:type="dxa"/>
            <w:vAlign w:val="center"/>
          </w:tcPr>
          <w:p w:rsidR="008466FE" w:rsidRPr="0017777F" w:rsidRDefault="008466FE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النشاط</w:t>
            </w:r>
          </w:p>
        </w:tc>
        <w:tc>
          <w:tcPr>
            <w:cnfStyle w:val="000010000000"/>
            <w:tcW w:w="2976" w:type="dxa"/>
            <w:vAlign w:val="center"/>
          </w:tcPr>
          <w:p w:rsidR="008466FE" w:rsidRPr="0017777F" w:rsidRDefault="008466FE" w:rsidP="002673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rtl/>
              </w:rPr>
              <w:t>الأهداف</w:t>
            </w:r>
          </w:p>
        </w:tc>
        <w:tc>
          <w:tcPr>
            <w:cnfStyle w:val="000100000000"/>
            <w:tcW w:w="11057" w:type="dxa"/>
            <w:vAlign w:val="center"/>
          </w:tcPr>
          <w:p w:rsidR="008466FE" w:rsidRPr="0017777F" w:rsidRDefault="008466FE" w:rsidP="0026736F">
            <w:pPr>
              <w:jc w:val="center"/>
              <w:rPr>
                <w:b/>
                <w:bCs/>
                <w:rtl/>
              </w:rPr>
            </w:pPr>
            <w:r w:rsidRPr="0017777F">
              <w:rPr>
                <w:rFonts w:hint="cs"/>
                <w:rtl/>
              </w:rPr>
              <w:t>إرشادات التنفيذ</w:t>
            </w:r>
            <w:r>
              <w:rPr>
                <w:rFonts w:hint="cs"/>
                <w:rtl/>
              </w:rPr>
              <w:t xml:space="preserve"> وطرق التدريس</w:t>
            </w:r>
          </w:p>
        </w:tc>
      </w:tr>
      <w:tr w:rsidR="008466FE" w:rsidRPr="00BA0F95" w:rsidTr="0026736F">
        <w:trPr>
          <w:cnfStyle w:val="000000100000"/>
          <w:trHeight w:val="880"/>
        </w:trPr>
        <w:tc>
          <w:tcPr>
            <w:cnfStyle w:val="001000000000"/>
            <w:tcW w:w="851" w:type="dxa"/>
          </w:tcPr>
          <w:p w:rsidR="008466FE" w:rsidRPr="00BA0F95" w:rsidRDefault="008466FE" w:rsidP="0026736F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2976" w:type="dxa"/>
            <w:vAlign w:val="center"/>
          </w:tcPr>
          <w:p w:rsidR="008466FE" w:rsidRPr="006B3D7A" w:rsidRDefault="008466FE" w:rsidP="0026736F">
            <w:pPr>
              <w:jc w:val="center"/>
              <w:rPr>
                <w:color w:val="FF0000"/>
                <w:sz w:val="24"/>
                <w:szCs w:val="24"/>
                <w:rtl/>
              </w:rPr>
            </w:pPr>
            <w:r>
              <w:rPr>
                <w:rFonts w:hint="cs"/>
                <w:color w:val="FF0000"/>
                <w:sz w:val="24"/>
                <w:szCs w:val="24"/>
                <w:rtl/>
              </w:rPr>
              <w:t>أن يكتب الطالب نصا في وصف تجربة علمية.</w:t>
            </w:r>
          </w:p>
        </w:tc>
        <w:tc>
          <w:tcPr>
            <w:cnfStyle w:val="000100000000"/>
            <w:tcW w:w="11057" w:type="dxa"/>
          </w:tcPr>
          <w:p w:rsidR="008466FE" w:rsidRPr="00DF6323" w:rsidRDefault="008466FE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نشاط فردي</w:t>
            </w:r>
          </w:p>
          <w:p w:rsidR="008466FE" w:rsidRDefault="008466FE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الإجراءات المعطاة، ويتفهمونها.</w:t>
            </w:r>
          </w:p>
          <w:p w:rsidR="008466FE" w:rsidRDefault="008466FE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يعيدون صياغة النص بحيث يكون أكثر التزاما بإجراءات كتابة وصف التجارب العلمية.</w:t>
            </w:r>
          </w:p>
          <w:p w:rsidR="008466FE" w:rsidRPr="00DF6323" w:rsidRDefault="008466FE" w:rsidP="0026736F">
            <w:pPr>
              <w:pStyle w:val="a5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يلاحظون أثر الصياغة الجيدة في ضوء بلك الخطوات على سهولة الفهم والتنفيذ.</w:t>
            </w:r>
          </w:p>
        </w:tc>
      </w:tr>
      <w:tr w:rsidR="008466FE" w:rsidRPr="00BA0F95" w:rsidTr="0026736F">
        <w:trPr>
          <w:cnfStyle w:val="010000000000"/>
          <w:trHeight w:val="836"/>
        </w:trPr>
        <w:tc>
          <w:tcPr>
            <w:cnfStyle w:val="001000000000"/>
            <w:tcW w:w="851" w:type="dxa"/>
          </w:tcPr>
          <w:p w:rsidR="008466FE" w:rsidRPr="00BA0F95" w:rsidRDefault="008466FE" w:rsidP="0026736F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cnfStyle w:val="000010000000"/>
            <w:tcW w:w="2976" w:type="dxa"/>
            <w:vAlign w:val="center"/>
          </w:tcPr>
          <w:p w:rsidR="008466FE" w:rsidRPr="008466FE" w:rsidRDefault="008466FE" w:rsidP="008466FE">
            <w:pPr>
              <w:rPr>
                <w:b/>
                <w:bCs/>
                <w:color w:val="FF0000"/>
                <w:rtl/>
              </w:rPr>
            </w:pPr>
            <w:r>
              <w:rPr>
                <w:rFonts w:hint="cs"/>
                <w:b/>
                <w:bCs/>
                <w:color w:val="FF0000"/>
                <w:rtl/>
              </w:rPr>
              <w:t>أن يكتب الطالب نصا علميا في وصف نظام الأشياء وكيفية عملها.</w:t>
            </w:r>
          </w:p>
        </w:tc>
        <w:tc>
          <w:tcPr>
            <w:cnfStyle w:val="000100000000"/>
            <w:tcW w:w="11057" w:type="dxa"/>
          </w:tcPr>
          <w:p w:rsidR="008466FE" w:rsidRPr="008466FE" w:rsidRDefault="008466FE" w:rsidP="008466FE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</w:pPr>
            <w:r w:rsidRPr="00DF6323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نشاط </w:t>
            </w: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فردي منزلي </w:t>
            </w:r>
            <w:r w:rsidRPr="008466FE"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</w:p>
          <w:p w:rsidR="008466FE" w:rsidRDefault="008466FE" w:rsidP="0026736F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يقرأ الطلاب الإجراءات المعطاة ، ويتفهمونها.</w:t>
            </w:r>
          </w:p>
          <w:p w:rsidR="008466FE" w:rsidRDefault="008466FE" w:rsidP="0026736F">
            <w:pPr>
              <w:pStyle w:val="a5"/>
              <w:numPr>
                <w:ilvl w:val="0"/>
                <w:numId w:val="1"/>
              </w:numP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يختار كل طالب أحد الأشياء المعطاة (جهاز </w:t>
            </w: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السي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دي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 xml:space="preserve">- </w:t>
            </w:r>
            <w:proofErr w:type="spellStart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الميكرويف</w:t>
            </w:r>
            <w:proofErr w:type="spellEnd"/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- المكواة-أو أي جهاز يختاره الطالب من عنده)</w:t>
            </w:r>
          </w:p>
          <w:p w:rsidR="008466FE" w:rsidRPr="00DF6323" w:rsidRDefault="008466FE" w:rsidP="0026736F">
            <w:pPr>
              <w:pStyle w:val="a5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70C0"/>
                <w:sz w:val="28"/>
                <w:szCs w:val="28"/>
                <w:rtl/>
              </w:rPr>
              <w:t>يكتب الطالب نصا علميا في التعريف بالجهاز المختار، ملتزما بالإجراءات والتعليمات المعطاة.</w:t>
            </w:r>
          </w:p>
        </w:tc>
      </w:tr>
    </w:tbl>
    <w:p w:rsidR="008466FE" w:rsidRPr="00BA0F95" w:rsidRDefault="008466FE" w:rsidP="008466FE">
      <w:pPr>
        <w:rPr>
          <w:b/>
          <w:bCs/>
          <w:rtl/>
        </w:rPr>
      </w:pPr>
    </w:p>
    <w:tbl>
      <w:tblPr>
        <w:tblStyle w:val="a3"/>
        <w:bidiVisual/>
        <w:tblW w:w="0" w:type="auto"/>
        <w:tblInd w:w="2805" w:type="dxa"/>
        <w:tblLook w:val="01E0"/>
      </w:tblPr>
      <w:tblGrid>
        <w:gridCol w:w="3473"/>
        <w:gridCol w:w="3473"/>
        <w:gridCol w:w="3474"/>
      </w:tblGrid>
      <w:tr w:rsidR="008466FE" w:rsidRPr="00BA0F95" w:rsidTr="0026736F">
        <w:tc>
          <w:tcPr>
            <w:tcW w:w="3473" w:type="dxa"/>
            <w:shd w:val="clear" w:color="auto" w:fill="FFCC99"/>
            <w:vAlign w:val="center"/>
          </w:tcPr>
          <w:p w:rsidR="008466FE" w:rsidRPr="00BA0F95" w:rsidRDefault="008466FE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8466FE" w:rsidRPr="00BA0F95" w:rsidRDefault="008466FE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8466FE" w:rsidRPr="00BA0F95" w:rsidRDefault="008466FE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الواجب</w:t>
            </w:r>
          </w:p>
        </w:tc>
      </w:tr>
      <w:tr w:rsidR="008466FE" w:rsidRPr="00BA0F95" w:rsidTr="0026736F">
        <w:trPr>
          <w:trHeight w:val="843"/>
        </w:trPr>
        <w:tc>
          <w:tcPr>
            <w:tcW w:w="3473" w:type="dxa"/>
            <w:vAlign w:val="center"/>
          </w:tcPr>
          <w:p w:rsidR="008466FE" w:rsidRPr="00BA0F95" w:rsidRDefault="008466FE" w:rsidP="0026736F">
            <w:pPr>
              <w:jc w:val="center"/>
              <w:rPr>
                <w:color w:val="FF0000"/>
                <w:rtl/>
              </w:rPr>
            </w:pPr>
            <w:r w:rsidRPr="00BA0F95">
              <w:rPr>
                <w:rFonts w:hint="cs"/>
                <w:color w:val="FF0000"/>
                <w:rtl/>
              </w:rPr>
              <w:t xml:space="preserve">التعلم التعاوني، الحوار </w:t>
            </w:r>
            <w:r>
              <w:rPr>
                <w:rFonts w:hint="cs"/>
                <w:color w:val="FF0000"/>
                <w:rtl/>
              </w:rPr>
              <w:t>والمناقشة، مناقشة الطلاب لبعضهم البعض.</w:t>
            </w:r>
          </w:p>
        </w:tc>
        <w:tc>
          <w:tcPr>
            <w:tcW w:w="3473" w:type="dxa"/>
            <w:vAlign w:val="center"/>
          </w:tcPr>
          <w:p w:rsidR="008466FE" w:rsidRPr="00BA0F95" w:rsidRDefault="008466FE" w:rsidP="0026736F">
            <w:pPr>
              <w:jc w:val="center"/>
              <w:rPr>
                <w:rtl/>
              </w:rPr>
            </w:pPr>
            <w:r w:rsidRPr="00BA0F95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مقرر الكفايات اللغوية (عرب 1)، كتاب "فن التحرير"</w:t>
            </w:r>
          </w:p>
        </w:tc>
        <w:tc>
          <w:tcPr>
            <w:tcW w:w="3474" w:type="dxa"/>
            <w:vAlign w:val="center"/>
          </w:tcPr>
          <w:p w:rsidR="008466FE" w:rsidRPr="00BA0F95" w:rsidRDefault="008466FE" w:rsidP="0026736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النشاط رقم(4) ص 141</w:t>
            </w:r>
          </w:p>
        </w:tc>
      </w:tr>
    </w:tbl>
    <w:p w:rsidR="008466FE" w:rsidRDefault="008466FE" w:rsidP="008466FE">
      <w:r>
        <w:rPr>
          <w:rFonts w:hint="cs"/>
          <w:rtl/>
        </w:rPr>
        <w:t xml:space="preserve"> </w:t>
      </w:r>
    </w:p>
    <w:p w:rsidR="008466FE" w:rsidRDefault="008466FE" w:rsidP="008466FE"/>
    <w:p w:rsidR="008466FE" w:rsidRDefault="008466FE" w:rsidP="008466FE"/>
    <w:p w:rsidR="008466FE" w:rsidRDefault="008466FE" w:rsidP="008466FE"/>
    <w:p w:rsidR="009E33C7" w:rsidRPr="008466FE" w:rsidRDefault="009E33C7"/>
    <w:sectPr w:rsidR="009E33C7" w:rsidRPr="008466FE" w:rsidSect="00911C62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E95" w:rsidRPr="00412E95" w:rsidRDefault="00E760CD" w:rsidP="00EF3FA5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D13D9"/>
    <w:multiLevelType w:val="hybridMultilevel"/>
    <w:tmpl w:val="9B22C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C962E0"/>
    <w:multiLevelType w:val="hybridMultilevel"/>
    <w:tmpl w:val="E69EB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isplayBackgroundShape/>
  <w:proofState w:spelling="clean"/>
  <w:defaultTabStop w:val="720"/>
  <w:characterSpacingControl w:val="doNotCompress"/>
  <w:compat/>
  <w:rsids>
    <w:rsidRoot w:val="008466FE"/>
    <w:rsid w:val="00097763"/>
    <w:rsid w:val="008466FE"/>
    <w:rsid w:val="008B3F58"/>
    <w:rsid w:val="009E162F"/>
    <w:rsid w:val="009E33C7"/>
    <w:rsid w:val="00CE41F4"/>
    <w:rsid w:val="00E76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6FE"/>
    <w:pPr>
      <w:bidi/>
      <w:spacing w:after="0" w:line="240" w:lineRule="auto"/>
    </w:pPr>
    <w:rPr>
      <w:rFonts w:eastAsia="Times New Roman"/>
      <w:b w:val="0"/>
      <w:bCs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66FE"/>
    <w:pPr>
      <w:bidi/>
      <w:spacing w:after="0" w:line="240" w:lineRule="auto"/>
    </w:pPr>
    <w:rPr>
      <w:rFonts w:eastAsia="Times New Roman"/>
      <w:b w:val="0"/>
      <w:bCs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466FE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8466FE"/>
    <w:rPr>
      <w:rFonts w:eastAsia="Times New Roman"/>
      <w:b w:val="0"/>
      <w:bCs w:val="0"/>
      <w:szCs w:val="24"/>
    </w:rPr>
  </w:style>
  <w:style w:type="table" w:styleId="-2">
    <w:name w:val="Light List Accent 2"/>
    <w:basedOn w:val="a1"/>
    <w:uiPriority w:val="61"/>
    <w:rsid w:val="008466FE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-11">
    <w:name w:val="قائمة فاتحة - تمييز 11"/>
    <w:basedOn w:val="a1"/>
    <w:uiPriority w:val="61"/>
    <w:rsid w:val="008466FE"/>
    <w:pPr>
      <w:spacing w:after="0" w:line="240" w:lineRule="auto"/>
    </w:pPr>
    <w:rPr>
      <w:rFonts w:asciiTheme="minorHAnsi" w:hAnsiTheme="minorHAnsi" w:cstheme="minorBidi"/>
      <w:b w:val="0"/>
      <w:bCs w:val="0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List Paragraph"/>
    <w:basedOn w:val="a"/>
    <w:uiPriority w:val="34"/>
    <w:qFormat/>
    <w:rsid w:val="008466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1</cp:revision>
  <cp:lastPrinted>2007-12-08T08:17:00Z</cp:lastPrinted>
  <dcterms:created xsi:type="dcterms:W3CDTF">2007-12-08T07:56:00Z</dcterms:created>
  <dcterms:modified xsi:type="dcterms:W3CDTF">2007-12-08T08:18:00Z</dcterms:modified>
</cp:coreProperties>
</file>